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Янино-Восточный</w:t>
      </w:r>
      <w:proofErr w:type="spellEnd"/>
      <w:r w:rsidRPr="005C2312">
        <w:t>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Янино-Восточный</w:t>
      </w:r>
      <w:proofErr w:type="spellEnd"/>
      <w:r w:rsidRPr="005C2312"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BA44BA" w:rsidRDefault="00CF4893" w:rsidP="00BA44BA">
      <w:pPr>
        <w:tabs>
          <w:tab w:val="center" w:pos="4677"/>
          <w:tab w:val="right" w:pos="9355"/>
        </w:tabs>
        <w:jc w:val="right"/>
      </w:pPr>
      <w:r>
        <w:tab/>
      </w:r>
      <w:r w:rsidR="00BA44BA">
        <w:t>28 апреля 2016 г.</w:t>
      </w:r>
    </w:p>
    <w:p w:rsidR="00BA44BA" w:rsidRDefault="00BA44BA" w:rsidP="00BA44BA">
      <w:pPr>
        <w:tabs>
          <w:tab w:val="center" w:pos="4677"/>
          <w:tab w:val="right" w:pos="9355"/>
        </w:tabs>
        <w:jc w:val="right"/>
      </w:pPr>
    </w:p>
    <w:tbl>
      <w:tblPr>
        <w:tblW w:w="992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867"/>
      </w:tblGrid>
      <w:tr w:rsidR="00BA44BA" w:rsidTr="00BA44BA">
        <w:trPr>
          <w:tblCellSpacing w:w="0" w:type="dxa"/>
          <w:jc w:val="center"/>
        </w:trPr>
        <w:tc>
          <w:tcPr>
            <w:tcW w:w="99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/>
                <w:bCs/>
              </w:rPr>
              <w:t xml:space="preserve">Данные о финансово-экономическом состоянии Застройщика </w:t>
            </w:r>
          </w:p>
        </w:tc>
      </w:tr>
      <w:tr w:rsidR="00BA44BA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>
              <w:rPr>
                <w:b/>
                <w:bCs/>
              </w:rPr>
              <w:t>Финансовый результат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both"/>
            </w:pPr>
            <w:r>
              <w:t>- 42 764 тыс. руб.</w:t>
            </w:r>
          </w:p>
        </w:tc>
      </w:tr>
      <w:tr w:rsidR="00BA44BA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>
              <w:rPr>
                <w:b/>
                <w:bCs/>
              </w:rPr>
              <w:t>Размер кредиторской задолженности: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both"/>
            </w:pPr>
            <w:r>
              <w:t>125 456 339 тыс. руб.</w:t>
            </w:r>
          </w:p>
        </w:tc>
      </w:tr>
      <w:tr w:rsidR="00BA44BA" w:rsidTr="00BA44BA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Размер дебиторской задолженности: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44BA" w:rsidRDefault="00BA44BA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both"/>
            </w:pPr>
            <w:r>
              <w:t>174 070 655 тыс. руб.</w:t>
            </w:r>
          </w:p>
        </w:tc>
      </w:tr>
    </w:tbl>
    <w:p w:rsidR="00BA44BA" w:rsidRDefault="00BA44BA" w:rsidP="00BA44BA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BA44BA" w:rsidRDefault="00BA44BA" w:rsidP="00BA44BA">
      <w:pPr>
        <w:tabs>
          <w:tab w:val="center" w:pos="4677"/>
          <w:tab w:val="right" w:pos="9355"/>
        </w:tabs>
        <w:rPr>
          <w:b/>
        </w:rPr>
      </w:pPr>
    </w:p>
    <w:p w:rsidR="00BA44BA" w:rsidRDefault="00BA44BA" w:rsidP="00BA44BA">
      <w:pPr>
        <w:tabs>
          <w:tab w:val="center" w:pos="4677"/>
          <w:tab w:val="right" w:pos="9355"/>
        </w:tabs>
      </w:pPr>
    </w:p>
    <w:p w:rsidR="00BA44BA" w:rsidRDefault="00BA44BA" w:rsidP="00BA44BA">
      <w:pPr>
        <w:tabs>
          <w:tab w:val="left" w:pos="7230"/>
          <w:tab w:val="right" w:pos="9355"/>
        </w:tabs>
      </w:pPr>
      <w:r>
        <w:t>Первый заместитель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генерального директора</w:t>
      </w:r>
      <w:r>
        <w:tab/>
      </w:r>
      <w:r>
        <w:tab/>
        <w:t>Я.А. Бутиков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АО «СУ-155»</w:t>
      </w:r>
    </w:p>
    <w:p w:rsidR="003570DD" w:rsidRPr="00BA44BA" w:rsidRDefault="00BA44BA" w:rsidP="00BA44B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(по Доверенности от 25.02.2016 б/</w:t>
      </w:r>
      <w:proofErr w:type="spellStart"/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)</w:t>
      </w:r>
    </w:p>
    <w:sectPr w:rsidR="003570DD" w:rsidRPr="00BA44BA" w:rsidSect="00BC143F">
      <w:footerReference w:type="even" r:id="rId7"/>
      <w:footerReference w:type="default" r:id="rId8"/>
      <w:pgSz w:w="11906" w:h="16838"/>
      <w:pgMar w:top="1560" w:right="424" w:bottom="993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6F" w:rsidRDefault="0051786F" w:rsidP="00AE4A91">
      <w:r>
        <w:separator/>
      </w:r>
    </w:p>
  </w:endnote>
  <w:endnote w:type="continuationSeparator" w:id="0">
    <w:p w:rsidR="0051786F" w:rsidRDefault="0051786F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551DD4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6F" w:rsidRDefault="0051786F" w:rsidP="00AE4A91">
      <w:r>
        <w:separator/>
      </w:r>
    </w:p>
  </w:footnote>
  <w:footnote w:type="continuationSeparator" w:id="0">
    <w:p w:rsidR="0051786F" w:rsidRDefault="0051786F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1DD4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44BA"/>
    <w:rsid w:val="00BA6F3E"/>
    <w:rsid w:val="00BA783F"/>
    <w:rsid w:val="00BB22A2"/>
    <w:rsid w:val="00BB3873"/>
    <w:rsid w:val="00BB55C1"/>
    <w:rsid w:val="00BB7813"/>
    <w:rsid w:val="00BB787D"/>
    <w:rsid w:val="00BC0175"/>
    <w:rsid w:val="00BC143F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13</cp:revision>
  <cp:lastPrinted>2015-04-30T11:31:00Z</cp:lastPrinted>
  <dcterms:created xsi:type="dcterms:W3CDTF">2016-03-31T11:27:00Z</dcterms:created>
  <dcterms:modified xsi:type="dcterms:W3CDTF">2016-04-28T12:15:00Z</dcterms:modified>
</cp:coreProperties>
</file>